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29BE" w:rsidRDefault="00C86D9D">
      <w:pPr>
        <w:pStyle w:val="Standard"/>
        <w:ind w:left="397" w:right="-624"/>
        <w:rPr>
          <w:rFonts w:hint="eastAsia"/>
          <w:sz w:val="18"/>
          <w:szCs w:val="18"/>
        </w:rPr>
      </w:pPr>
      <w:r>
        <w:rPr>
          <w:sz w:val="18"/>
          <w:szCs w:val="18"/>
        </w:rPr>
        <w:t>ALLEGATO 6</w:t>
      </w:r>
    </w:p>
    <w:p w:rsidR="00E829BE" w:rsidRDefault="00E829BE">
      <w:pPr>
        <w:pStyle w:val="Standard"/>
        <w:ind w:left="397" w:right="-624"/>
        <w:rPr>
          <w:rFonts w:hint="eastAsia"/>
          <w:sz w:val="18"/>
          <w:szCs w:val="18"/>
        </w:rPr>
      </w:pPr>
    </w:p>
    <w:p w:rsidR="00E829BE" w:rsidRDefault="00C86D9D">
      <w:pPr>
        <w:pStyle w:val="Standard"/>
        <w:ind w:left="397" w:right="-624"/>
        <w:rPr>
          <w:rFonts w:hint="eastAsia"/>
          <w:sz w:val="18"/>
          <w:szCs w:val="18"/>
        </w:rPr>
      </w:pPr>
      <w:r>
        <w:rPr>
          <w:sz w:val="18"/>
          <w:szCs w:val="18"/>
        </w:rPr>
        <w:t>MICRO NIDO COMUNE DI TRAMONTI_ GRADUATORIA AMMESSI ANNO EDUCATIVO 2024/2025</w:t>
      </w:r>
    </w:p>
    <w:p w:rsidR="00E829BE" w:rsidRDefault="00E829BE">
      <w:pPr>
        <w:pStyle w:val="Standard"/>
        <w:ind w:left="397" w:right="-624"/>
        <w:rPr>
          <w:rFonts w:hint="eastAsia"/>
        </w:rPr>
      </w:pPr>
    </w:p>
    <w:p w:rsidR="00E829BE" w:rsidRDefault="00E829BE">
      <w:pPr>
        <w:pStyle w:val="Standard"/>
        <w:ind w:left="397" w:right="-624"/>
        <w:rPr>
          <w:rFonts w:hint="eastAsia"/>
        </w:rPr>
      </w:pPr>
    </w:p>
    <w:tbl>
      <w:tblPr>
        <w:tblW w:w="11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074"/>
        <w:gridCol w:w="823"/>
        <w:gridCol w:w="1038"/>
        <w:gridCol w:w="1050"/>
        <w:gridCol w:w="1040"/>
        <w:gridCol w:w="1050"/>
        <w:gridCol w:w="821"/>
        <w:gridCol w:w="679"/>
        <w:gridCol w:w="1539"/>
        <w:gridCol w:w="809"/>
        <w:gridCol w:w="985"/>
      </w:tblGrid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 e</w:t>
            </w:r>
          </w:p>
          <w:p w:rsidR="00E829BE" w:rsidRDefault="00C86D9D">
            <w:pPr>
              <w:pStyle w:val="TableContents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richiedente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dom.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Struttura 1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87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 e</w:t>
            </w:r>
          </w:p>
          <w:p w:rsidR="00E829BE" w:rsidRDefault="00C86D9D">
            <w:pPr>
              <w:pStyle w:val="TableContents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bambina/o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</w:t>
            </w:r>
            <w:proofErr w:type="spellStart"/>
            <w:r>
              <w:rPr>
                <w:b/>
                <w:sz w:val="18"/>
                <w:szCs w:val="18"/>
              </w:rPr>
              <w:t>nas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Protocollo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PuntiTot</w:t>
            </w:r>
            <w:proofErr w:type="spellEnd"/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Conferma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24/04/2023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202400026814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Conferma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09/07/2022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202400026821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A.R.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Conferma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08/02/2023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202400027261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22/05/2024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R.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Conferma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D.B.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R.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20/12/2022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202400028094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27/05/2024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S.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Conferma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D.P.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23/09/2022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202400028678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29/05/2024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Conferma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R.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21/05/2022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202400029937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05/06/2024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Conferma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18/11/2022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202400031073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11/06/2024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Conferma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23/05/2022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202400031142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11/06/2024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Conferma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14/08/2022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202400031856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Conferma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24/11/2022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202400026717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S.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V.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L.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27/07/2023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202400029184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01/06/2024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R.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13/08/2023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202400031242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12/06/2024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S.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T.Parziale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D.P.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17/03/2024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202400028681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29/05/2024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E.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V.E.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11/05/2023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202400026551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L.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04/06/2023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202400027599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23/05/2024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E.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S.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T.Parziale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18/04/2023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202400027689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24/05/2024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L.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03/11/2023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202400027099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21/05/2024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31/01/2024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202400031855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T.Parziale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20/09/2022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202400031843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N.G.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14/07/2023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202400029171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01/06/2024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E829BE">
        <w:trPr>
          <w:trHeight w:val="332"/>
        </w:trPr>
        <w:tc>
          <w:tcPr>
            <w:tcW w:w="11340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9BE" w:rsidRDefault="00C86D9D">
            <w:pPr>
              <w:pStyle w:val="TableContents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LISTA D’ATTESA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29/06/2022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202400030751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L.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05/07/2022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202400026625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V.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08/05/2023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202400032019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17/06/2024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R.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E.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26/10/2022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202400031862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16/06/2024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S.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27/10/2022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202400031742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R.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R.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18/08/2022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202400030269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06/06/2024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T.Parziale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S.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02/08/2023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202400027832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D.L.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M.A.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13/06/2023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202400026642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R.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D.L.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18/01/2024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202400026812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O.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V.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17/05/2022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202400027512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23/05/2024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S.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K.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23/02/2023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202400032077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17/06/2024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O.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L.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04/03/2024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202400028701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29/05/2024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19/01/2023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202400027843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26/05/2024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E.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27/03/2023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202400029972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05/06/2024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V.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R.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22/09/2022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202400029973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05/06/2024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E.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11/04/2023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202400029538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04/06/2024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829BE">
        <w:trPr>
          <w:trHeight w:val="332"/>
        </w:trPr>
        <w:tc>
          <w:tcPr>
            <w:tcW w:w="43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E829B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D.P.</w:t>
            </w:r>
          </w:p>
        </w:tc>
        <w:tc>
          <w:tcPr>
            <w:tcW w:w="823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</w:p>
        </w:tc>
        <w:tc>
          <w:tcPr>
            <w:tcW w:w="1038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Nuova</w:t>
            </w:r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Tramonti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T.Pieno</w:t>
            </w:r>
            <w:proofErr w:type="spellEnd"/>
          </w:p>
        </w:tc>
        <w:tc>
          <w:tcPr>
            <w:tcW w:w="105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D.P.</w:t>
            </w:r>
          </w:p>
        </w:tc>
        <w:tc>
          <w:tcPr>
            <w:tcW w:w="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M.P.</w:t>
            </w:r>
          </w:p>
        </w:tc>
        <w:tc>
          <w:tcPr>
            <w:tcW w:w="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18/03/2023</w:t>
            </w:r>
          </w:p>
        </w:tc>
        <w:tc>
          <w:tcPr>
            <w:tcW w:w="1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202400027440</w:t>
            </w:r>
          </w:p>
        </w:tc>
        <w:tc>
          <w:tcPr>
            <w:tcW w:w="80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23/05/2024</w:t>
            </w:r>
          </w:p>
        </w:tc>
        <w:tc>
          <w:tcPr>
            <w:tcW w:w="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829BE" w:rsidRDefault="00C86D9D">
            <w:pPr>
              <w:pStyle w:val="TableContents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E829BE" w:rsidRDefault="00E829BE">
      <w:pPr>
        <w:pStyle w:val="Standard"/>
        <w:ind w:left="397" w:right="-624"/>
        <w:rPr>
          <w:rFonts w:hint="eastAsia"/>
        </w:rPr>
      </w:pPr>
    </w:p>
    <w:sectPr w:rsidR="00E829BE">
      <w:pgSz w:w="11906" w:h="16838"/>
      <w:pgMar w:top="1134" w:right="516" w:bottom="1134" w:left="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6D9D" w:rsidRDefault="00C86D9D">
      <w:pPr>
        <w:rPr>
          <w:rFonts w:hint="eastAsia"/>
        </w:rPr>
      </w:pPr>
      <w:r>
        <w:separator/>
      </w:r>
    </w:p>
  </w:endnote>
  <w:endnote w:type="continuationSeparator" w:id="0">
    <w:p w:rsidR="00C86D9D" w:rsidRDefault="00C86D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6D9D" w:rsidRDefault="00C86D9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86D9D" w:rsidRDefault="00C86D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BE"/>
    <w:rsid w:val="008065A3"/>
    <w:rsid w:val="00A54057"/>
    <w:rsid w:val="00C86D9D"/>
    <w:rsid w:val="00E829BE"/>
    <w:rsid w:val="00E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478A5CF-A376-4B28-9DA0-C69AEE63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Lamberti</cp:lastModifiedBy>
  <cp:revision>2</cp:revision>
  <dcterms:created xsi:type="dcterms:W3CDTF">2024-08-27T13:58:00Z</dcterms:created>
  <dcterms:modified xsi:type="dcterms:W3CDTF">2024-08-27T13:58:00Z</dcterms:modified>
</cp:coreProperties>
</file>